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86A13" w14:textId="77777777" w:rsidR="00467113" w:rsidRDefault="00467113" w:rsidP="00467113"/>
    <w:p w14:paraId="6B3A2797" w14:textId="77777777" w:rsidR="00467113" w:rsidRPr="005A7949" w:rsidRDefault="00467113" w:rsidP="00467113">
      <w:pPr>
        <w:shd w:val="clear" w:color="auto" w:fill="FFFFFF"/>
        <w:ind w:left="144" w:firstLine="14"/>
        <w:rPr>
          <w:rFonts w:ascii="Times New Roman" w:eastAsia="Times New Roman" w:hAnsi="Times New Roman" w:cs="Times New Roman"/>
          <w:b/>
          <w:bCs/>
          <w:sz w:val="26"/>
          <w:szCs w:val="26"/>
        </w:rPr>
      </w:pPr>
      <w:bookmarkStart w:id="0" w:name="bookmark0"/>
      <w:bookmarkStart w:id="1" w:name="bookmark1"/>
      <w:r w:rsidRPr="005A7949">
        <w:rPr>
          <w:rFonts w:ascii="Times New Roman" w:eastAsia="Times New Roman" w:hAnsi="Times New Roman" w:cs="Times New Roman"/>
          <w:b/>
          <w:bCs/>
          <w:sz w:val="26"/>
          <w:szCs w:val="26"/>
        </w:rPr>
        <w:t>ỦY BAN NHÂN DÂN            CỘNG HÒA XÃ HỘI CHỦ NGHĨA VIỆT NAM</w:t>
      </w:r>
    </w:p>
    <w:p w14:paraId="310DB565" w14:textId="77777777" w:rsidR="00467113" w:rsidRPr="005A7949" w:rsidRDefault="00467113" w:rsidP="00467113">
      <w:pPr>
        <w:shd w:val="clear" w:color="auto" w:fill="FFFFFF"/>
        <w:ind w:left="144" w:firstLine="14"/>
        <w:rPr>
          <w:rFonts w:ascii="Times New Roman" w:eastAsia="Times New Roman" w:hAnsi="Times New Roman" w:cs="Times New Roman"/>
          <w:b/>
          <w:bCs/>
          <w:sz w:val="28"/>
          <w:szCs w:val="28"/>
        </w:rPr>
      </w:pPr>
      <w:r w:rsidRPr="005A7949">
        <w:rPr>
          <w:rFonts w:ascii="Times New Roman" w:eastAsia="Times New Roman" w:hAnsi="Times New Roman" w:cs="Times New Roman"/>
          <w:b/>
          <w:bCs/>
          <w:sz w:val="26"/>
          <w:szCs w:val="26"/>
        </w:rPr>
        <w:t xml:space="preserve">    XÃ VẠN LONG</w:t>
      </w:r>
      <w:r w:rsidRPr="005A7949">
        <w:rPr>
          <w:rFonts w:ascii="Times New Roman" w:eastAsia="Times New Roman" w:hAnsi="Times New Roman" w:cs="Times New Roman"/>
          <w:b/>
          <w:bCs/>
          <w:sz w:val="28"/>
          <w:szCs w:val="28"/>
        </w:rPr>
        <w:t xml:space="preserve">                              Độc lập – Tự do – Hạnh phúc</w:t>
      </w:r>
    </w:p>
    <w:p w14:paraId="75F4A45A" w14:textId="77777777" w:rsidR="00467113" w:rsidRPr="005A7949" w:rsidRDefault="00467113" w:rsidP="00467113">
      <w:pPr>
        <w:shd w:val="clear" w:color="auto" w:fill="FFFFFF"/>
        <w:ind w:left="144" w:firstLine="14"/>
        <w:rPr>
          <w:rFonts w:ascii="Times New Roman" w:eastAsia="Times New Roman" w:hAnsi="Times New Roman" w:cs="Times New Roman"/>
          <w:b/>
          <w:bCs/>
          <w:sz w:val="28"/>
          <w:szCs w:val="28"/>
        </w:rPr>
      </w:pPr>
      <w:r w:rsidRPr="00FD2F40">
        <w:rPr>
          <w:rFonts w:ascii="Times New Roman" w:eastAsia="Times New Roman" w:hAnsi="Times New Roman" w:cs="Times New Roman"/>
          <w:b/>
          <w:bCs/>
          <w:noProof/>
          <w:sz w:val="28"/>
          <w:szCs w:val="28"/>
          <w:lang w:bidi="ar-SA"/>
        </w:rPr>
        <mc:AlternateContent>
          <mc:Choice Requires="wps">
            <w:drawing>
              <wp:anchor distT="0" distB="0" distL="114300" distR="114300" simplePos="0" relativeHeight="251660288" behindDoc="0" locked="0" layoutInCell="1" allowOverlap="1" wp14:anchorId="23E1DDAD" wp14:editId="2B01FB15">
                <wp:simplePos x="0" y="0"/>
                <wp:positionH relativeFrom="column">
                  <wp:posOffset>2781300</wp:posOffset>
                </wp:positionH>
                <wp:positionV relativeFrom="paragraph">
                  <wp:posOffset>7620</wp:posOffset>
                </wp:positionV>
                <wp:extent cx="2178050" cy="0"/>
                <wp:effectExtent l="0" t="0" r="31750" b="19050"/>
                <wp:wrapNone/>
                <wp:docPr id="4" name="Straight Connector 4"/>
                <wp:cNvGraphicFramePr/>
                <a:graphic xmlns:a="http://schemas.openxmlformats.org/drawingml/2006/main">
                  <a:graphicData uri="http://schemas.microsoft.com/office/word/2010/wordprocessingShape">
                    <wps:wsp>
                      <wps:cNvCnPr/>
                      <wps:spPr>
                        <a:xfrm>
                          <a:off x="0" y="0"/>
                          <a:ext cx="217805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416DA53F"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9pt,.6pt" to="39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" strokecolor="#5b9bd5" strokeweight=".5pt">
                <v:stroke joinstyle="miter"/>
              </v:line>
            </w:pict>
          </mc:Fallback>
        </mc:AlternateContent>
      </w:r>
      <w:r w:rsidRPr="00FD2F40">
        <w:rPr>
          <w:rFonts w:ascii="Times New Roman" w:eastAsia="Times New Roman" w:hAnsi="Times New Roman" w:cs="Times New Roman"/>
          <w:b/>
          <w:bCs/>
          <w:noProof/>
          <w:sz w:val="28"/>
          <w:szCs w:val="28"/>
          <w:lang w:bidi="ar-SA"/>
        </w:rPr>
        <mc:AlternateContent>
          <mc:Choice Requires="wps">
            <w:drawing>
              <wp:anchor distT="0" distB="0" distL="114300" distR="114300" simplePos="0" relativeHeight="251659264" behindDoc="0" locked="0" layoutInCell="1" allowOverlap="1" wp14:anchorId="060A282E" wp14:editId="4EB40E21">
                <wp:simplePos x="0" y="0"/>
                <wp:positionH relativeFrom="column">
                  <wp:posOffset>527050</wp:posOffset>
                </wp:positionH>
                <wp:positionV relativeFrom="paragraph">
                  <wp:posOffset>19050</wp:posOffset>
                </wp:positionV>
                <wp:extent cx="6667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6675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222D87ED"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1.5pt,1.5pt" to="9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" strokecolor="#5b9bd5" strokeweight=".5pt">
                <v:stroke joinstyle="miter"/>
              </v:line>
            </w:pict>
          </mc:Fallback>
        </mc:AlternateContent>
      </w:r>
      <w:r w:rsidRPr="005A7949">
        <w:rPr>
          <w:rFonts w:ascii="Times New Roman" w:eastAsia="Times New Roman" w:hAnsi="Times New Roman" w:cs="Times New Roman"/>
          <w:b/>
          <w:bCs/>
          <w:sz w:val="28"/>
          <w:szCs w:val="28"/>
        </w:rPr>
        <w:t xml:space="preserve">  </w:t>
      </w:r>
    </w:p>
    <w:p w14:paraId="45520788" w14:textId="4E1A7E55" w:rsidR="00467113" w:rsidRPr="00FD2F40" w:rsidRDefault="00467113" w:rsidP="00467113">
      <w:pPr>
        <w:shd w:val="clear" w:color="auto" w:fill="FFFFFF"/>
        <w:ind w:left="144" w:firstLine="14"/>
        <w:rPr>
          <w:rFonts w:ascii="Times New Roman" w:eastAsia="Times New Roman" w:hAnsi="Times New Roman" w:cs="Times New Roman"/>
          <w:bCs/>
          <w:sz w:val="28"/>
          <w:szCs w:val="28"/>
          <w:lang w:val="en-US"/>
        </w:rPr>
      </w:pPr>
      <w:r w:rsidRPr="005A7949">
        <w:rPr>
          <w:rFonts w:ascii="Times New Roman" w:eastAsia="Times New Roman" w:hAnsi="Times New Roman" w:cs="Times New Roman"/>
          <w:bCs/>
          <w:sz w:val="28"/>
          <w:szCs w:val="28"/>
        </w:rPr>
        <w:t xml:space="preserve">    </w:t>
      </w:r>
      <w:r w:rsidRPr="00FD2F40">
        <w:rPr>
          <w:rFonts w:ascii="Times New Roman" w:eastAsia="Times New Roman" w:hAnsi="Times New Roman" w:cs="Times New Roman"/>
          <w:bCs/>
          <w:sz w:val="26"/>
          <w:szCs w:val="26"/>
          <w:lang w:val="en-US"/>
        </w:rPr>
        <w:t>Số:         /UBND</w:t>
      </w:r>
      <w:r w:rsidRPr="00FD2F40">
        <w:rPr>
          <w:rFonts w:ascii="Times New Roman" w:eastAsia="Times New Roman" w:hAnsi="Times New Roman" w:cs="Times New Roman"/>
          <w:bCs/>
          <w:sz w:val="28"/>
          <w:szCs w:val="28"/>
          <w:lang w:val="en-US"/>
        </w:rPr>
        <w:t xml:space="preserve">                       </w:t>
      </w:r>
      <w:r w:rsidRPr="00FD2F40">
        <w:rPr>
          <w:rFonts w:ascii="Times New Roman" w:eastAsia="Times New Roman" w:hAnsi="Times New Roman" w:cs="Times New Roman"/>
          <w:bCs/>
          <w:i/>
          <w:sz w:val="28"/>
          <w:szCs w:val="28"/>
          <w:lang w:val="en-US"/>
        </w:rPr>
        <w:t>V</w:t>
      </w:r>
      <w:r>
        <w:rPr>
          <w:rFonts w:ascii="Times New Roman" w:eastAsia="Times New Roman" w:hAnsi="Times New Roman" w:cs="Times New Roman"/>
          <w:bCs/>
          <w:i/>
          <w:sz w:val="28"/>
          <w:szCs w:val="28"/>
          <w:lang w:val="en-US"/>
        </w:rPr>
        <w:t xml:space="preserve">ạn Long, ngày </w:t>
      </w:r>
      <w:r w:rsidR="002852F4">
        <w:rPr>
          <w:rFonts w:ascii="Times New Roman" w:eastAsia="Times New Roman" w:hAnsi="Times New Roman" w:cs="Times New Roman"/>
          <w:bCs/>
          <w:i/>
          <w:sz w:val="28"/>
          <w:szCs w:val="28"/>
          <w:lang w:val="en-US"/>
        </w:rPr>
        <w:t>16</w:t>
      </w:r>
      <w:r>
        <w:rPr>
          <w:rFonts w:ascii="Times New Roman" w:eastAsia="Times New Roman" w:hAnsi="Times New Roman" w:cs="Times New Roman"/>
          <w:bCs/>
          <w:i/>
          <w:sz w:val="28"/>
          <w:szCs w:val="28"/>
          <w:lang w:val="en-US"/>
        </w:rPr>
        <w:t xml:space="preserve"> tháng  0</w:t>
      </w:r>
      <w:r w:rsidR="00A95C1B">
        <w:rPr>
          <w:rFonts w:ascii="Times New Roman" w:eastAsia="Times New Roman" w:hAnsi="Times New Roman" w:cs="Times New Roman"/>
          <w:bCs/>
          <w:i/>
          <w:sz w:val="28"/>
          <w:szCs w:val="28"/>
          <w:lang w:val="en-US"/>
        </w:rPr>
        <w:t>4</w:t>
      </w:r>
      <w:r w:rsidRPr="00FD2F40">
        <w:rPr>
          <w:rFonts w:ascii="Times New Roman" w:eastAsia="Times New Roman" w:hAnsi="Times New Roman" w:cs="Times New Roman"/>
          <w:bCs/>
          <w:i/>
          <w:sz w:val="28"/>
          <w:szCs w:val="28"/>
          <w:lang w:val="en-US"/>
        </w:rPr>
        <w:t xml:space="preserve">  năm 202</w:t>
      </w:r>
      <w:r>
        <w:rPr>
          <w:rFonts w:ascii="Times New Roman" w:eastAsia="Times New Roman" w:hAnsi="Times New Roman" w:cs="Times New Roman"/>
          <w:bCs/>
          <w:i/>
          <w:sz w:val="28"/>
          <w:szCs w:val="28"/>
          <w:lang w:val="en-US"/>
        </w:rPr>
        <w:t>3</w:t>
      </w:r>
    </w:p>
    <w:p w14:paraId="76F7C98A" w14:textId="77777777" w:rsidR="00467113" w:rsidRDefault="00467113" w:rsidP="00467113">
      <w:pPr>
        <w:ind w:left="144" w:firstLine="14"/>
        <w:rPr>
          <w:rFonts w:ascii="Times New Roman" w:eastAsia="Times New Roman" w:hAnsi="Times New Roman" w:cs="Times New Roman"/>
          <w:iCs/>
          <w:lang w:val="en-US"/>
        </w:rPr>
      </w:pPr>
    </w:p>
    <w:p w14:paraId="1AFBAADF" w14:textId="77777777" w:rsidR="00467113" w:rsidRPr="005A7949" w:rsidRDefault="00467113" w:rsidP="00467113">
      <w:pPr>
        <w:ind w:left="144" w:firstLine="14"/>
        <w:rPr>
          <w:rFonts w:ascii="Times New Roman" w:eastAsia="Times New Roman" w:hAnsi="Times New Roman" w:cs="Times New Roman"/>
          <w:sz w:val="26"/>
          <w:szCs w:val="26"/>
        </w:rPr>
      </w:pPr>
      <w:r w:rsidRPr="005A7949">
        <w:rPr>
          <w:rFonts w:ascii="Times New Roman" w:eastAsia="Times New Roman" w:hAnsi="Times New Roman" w:cs="Times New Roman"/>
          <w:iCs/>
          <w:sz w:val="26"/>
          <w:szCs w:val="26"/>
          <w:lang w:val="en-US"/>
        </w:rPr>
        <w:t xml:space="preserve">Về việc triển khai Thông báo </w:t>
      </w:r>
      <w:r w:rsidRPr="005A7949">
        <w:rPr>
          <w:rFonts w:ascii="Times New Roman" w:eastAsia="Times New Roman" w:hAnsi="Times New Roman" w:cs="Times New Roman"/>
          <w:sz w:val="26"/>
          <w:szCs w:val="26"/>
        </w:rPr>
        <w:t xml:space="preserve">Kết luận của </w:t>
      </w:r>
    </w:p>
    <w:p w14:paraId="40F25926" w14:textId="59E63433" w:rsidR="00467113" w:rsidRDefault="00467113" w:rsidP="00467113">
      <w:pPr>
        <w:ind w:left="144" w:firstLine="14"/>
        <w:rPr>
          <w:rFonts w:ascii="Times New Roman" w:eastAsia="Times New Roman" w:hAnsi="Times New Roman" w:cs="Times New Roman"/>
          <w:sz w:val="26"/>
          <w:szCs w:val="26"/>
          <w:lang w:val="en-US"/>
        </w:rPr>
      </w:pPr>
      <w:r w:rsidRPr="005A7949">
        <w:rPr>
          <w:rFonts w:ascii="Times New Roman" w:eastAsia="Times New Roman" w:hAnsi="Times New Roman" w:cs="Times New Roman"/>
          <w:sz w:val="26"/>
          <w:szCs w:val="26"/>
        </w:rPr>
        <w:t xml:space="preserve">Chủ tịch UBND huyện tại </w:t>
      </w:r>
      <w:r>
        <w:rPr>
          <w:rFonts w:ascii="Times New Roman" w:eastAsia="Times New Roman" w:hAnsi="Times New Roman" w:cs="Times New Roman"/>
          <w:sz w:val="26"/>
          <w:szCs w:val="26"/>
          <w:lang w:val="en-US"/>
        </w:rPr>
        <w:t>cuộc họp ban chỉ</w:t>
      </w:r>
    </w:p>
    <w:p w14:paraId="6F6D6C1B" w14:textId="678D4A99" w:rsidR="00467113" w:rsidRPr="00467113" w:rsidRDefault="00467113" w:rsidP="00467113">
      <w:pPr>
        <w:ind w:left="144" w:firstLine="14"/>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đạo chuyển đổi số định kỳ</w:t>
      </w:r>
    </w:p>
    <w:p w14:paraId="2C52E19F" w14:textId="6860099A" w:rsidR="00467113" w:rsidRPr="00467113" w:rsidRDefault="00467113" w:rsidP="00467113">
      <w:pPr>
        <w:ind w:left="864"/>
        <w:rPr>
          <w:rFonts w:ascii="Times New Roman" w:eastAsia="Times New Roman" w:hAnsi="Times New Roman" w:cs="Times New Roman"/>
          <w:bCs/>
          <w:sz w:val="28"/>
          <w:szCs w:val="28"/>
          <w:lang w:val="en-US"/>
        </w:rPr>
      </w:pPr>
      <w:r>
        <w:rPr>
          <w:rFonts w:ascii="Times New Roman" w:eastAsia="Times New Roman" w:hAnsi="Times New Roman" w:cs="Times New Roman"/>
          <w:bCs/>
          <w:sz w:val="28"/>
          <w:szCs w:val="28"/>
          <w:lang w:val="en-US"/>
        </w:rPr>
        <w:t xml:space="preserve"> </w:t>
      </w:r>
    </w:p>
    <w:p w14:paraId="02A649F0" w14:textId="77777777" w:rsidR="00467113" w:rsidRPr="005A7949" w:rsidRDefault="00467113" w:rsidP="00467113">
      <w:pPr>
        <w:ind w:left="864"/>
        <w:rPr>
          <w:rFonts w:ascii="Times New Roman" w:eastAsia="Times New Roman" w:hAnsi="Times New Roman" w:cs="Times New Roman"/>
          <w:bCs/>
          <w:sz w:val="28"/>
          <w:szCs w:val="28"/>
        </w:rPr>
      </w:pPr>
      <w:r w:rsidRPr="005A7949">
        <w:rPr>
          <w:rFonts w:ascii="Times New Roman" w:eastAsia="Times New Roman" w:hAnsi="Times New Roman" w:cs="Times New Roman"/>
          <w:bCs/>
          <w:sz w:val="28"/>
          <w:szCs w:val="28"/>
        </w:rPr>
        <w:t>Kính gửi:</w:t>
      </w:r>
      <w:r w:rsidRPr="005A7949">
        <w:rPr>
          <w:rFonts w:ascii="Times New Roman" w:eastAsia="Times New Roman" w:hAnsi="Times New Roman" w:cs="Times New Roman"/>
          <w:sz w:val="28"/>
          <w:szCs w:val="28"/>
        </w:rPr>
        <w:t xml:space="preserve"> </w:t>
      </w:r>
      <w:r w:rsidRPr="005A7949">
        <w:rPr>
          <w:rFonts w:ascii="Times New Roman" w:eastAsia="Times New Roman" w:hAnsi="Times New Roman" w:cs="Times New Roman"/>
          <w:bCs/>
          <w:sz w:val="28"/>
          <w:szCs w:val="28"/>
        </w:rPr>
        <w:t xml:space="preserve"> Cán bộ, công chức, người hoạt động không chuyên trách xã</w:t>
      </w:r>
    </w:p>
    <w:p w14:paraId="406F2001" w14:textId="77777777" w:rsidR="00467113" w:rsidRPr="00FD2F40" w:rsidRDefault="00467113" w:rsidP="00467113">
      <w:pPr>
        <w:keepNext/>
        <w:keepLines/>
        <w:tabs>
          <w:tab w:val="left" w:pos="4379"/>
        </w:tabs>
        <w:spacing w:after="220" w:line="262" w:lineRule="auto"/>
        <w:ind w:left="240" w:hanging="80"/>
        <w:outlineLvl w:val="0"/>
        <w:rPr>
          <w:rFonts w:ascii="Times New Roman" w:eastAsia="Times New Roman" w:hAnsi="Times New Roman" w:cs="Times New Roman"/>
          <w:b/>
          <w:bCs/>
          <w:sz w:val="26"/>
          <w:szCs w:val="26"/>
        </w:rPr>
      </w:pPr>
    </w:p>
    <w:bookmarkEnd w:id="0"/>
    <w:bookmarkEnd w:id="1"/>
    <w:p w14:paraId="022B9977" w14:textId="2DE62C98" w:rsidR="00467113" w:rsidRPr="00AB07E1" w:rsidRDefault="00467113" w:rsidP="00467113">
      <w:pPr>
        <w:spacing w:before="120" w:after="120"/>
        <w:ind w:firstLine="720"/>
        <w:jc w:val="both"/>
        <w:rPr>
          <w:rFonts w:ascii="Times New Roman" w:eastAsia="Times New Roman" w:hAnsi="Times New Roman" w:cs="Times New Roman"/>
          <w:color w:val="000000" w:themeColor="text1"/>
          <w:sz w:val="28"/>
          <w:szCs w:val="28"/>
          <w:lang w:val="en-US"/>
        </w:rPr>
      </w:pPr>
      <w:r w:rsidRPr="00D12BF8">
        <w:rPr>
          <w:rFonts w:ascii="Times New Roman" w:eastAsia="Times New Roman" w:hAnsi="Times New Roman" w:cs="Times New Roman"/>
          <w:color w:val="000000" w:themeColor="text1"/>
          <w:sz w:val="28"/>
          <w:szCs w:val="28"/>
        </w:rPr>
        <w:t xml:space="preserve">Thực hiện Thông báo số </w:t>
      </w:r>
      <w:r>
        <w:rPr>
          <w:rFonts w:ascii="Times New Roman" w:eastAsia="Times New Roman" w:hAnsi="Times New Roman" w:cs="Times New Roman"/>
          <w:color w:val="000000" w:themeColor="text1"/>
          <w:sz w:val="28"/>
          <w:szCs w:val="28"/>
          <w:lang w:val="en-US"/>
        </w:rPr>
        <w:t>248</w:t>
      </w:r>
      <w:r w:rsidRPr="00D12BF8">
        <w:rPr>
          <w:rFonts w:ascii="Times New Roman" w:eastAsia="Times New Roman" w:hAnsi="Times New Roman" w:cs="Times New Roman"/>
          <w:color w:val="000000" w:themeColor="text1"/>
          <w:sz w:val="28"/>
          <w:szCs w:val="28"/>
        </w:rPr>
        <w:t>/TB-UBND, ngày 1</w:t>
      </w:r>
      <w:r>
        <w:rPr>
          <w:rFonts w:ascii="Times New Roman" w:eastAsia="Times New Roman" w:hAnsi="Times New Roman" w:cs="Times New Roman"/>
          <w:color w:val="000000" w:themeColor="text1"/>
          <w:sz w:val="28"/>
          <w:szCs w:val="28"/>
          <w:lang w:val="en-US"/>
        </w:rPr>
        <w:t>2</w:t>
      </w:r>
      <w:r w:rsidRPr="00D12BF8">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en-US"/>
        </w:rPr>
        <w:t>04</w:t>
      </w:r>
      <w:r w:rsidRPr="00D12BF8">
        <w:rPr>
          <w:rFonts w:ascii="Times New Roman" w:eastAsia="Times New Roman" w:hAnsi="Times New Roman" w:cs="Times New Roman"/>
          <w:color w:val="000000" w:themeColor="text1"/>
          <w:sz w:val="28"/>
          <w:szCs w:val="28"/>
        </w:rPr>
        <w:t>/202</w:t>
      </w:r>
      <w:r>
        <w:rPr>
          <w:rFonts w:ascii="Times New Roman" w:eastAsia="Times New Roman" w:hAnsi="Times New Roman" w:cs="Times New Roman"/>
          <w:color w:val="000000" w:themeColor="text1"/>
          <w:sz w:val="28"/>
          <w:szCs w:val="28"/>
          <w:lang w:val="en-US"/>
        </w:rPr>
        <w:t>3</w:t>
      </w:r>
      <w:r w:rsidRPr="00D12BF8">
        <w:rPr>
          <w:rFonts w:ascii="Times New Roman" w:eastAsia="Times New Roman" w:hAnsi="Times New Roman" w:cs="Times New Roman"/>
          <w:color w:val="000000" w:themeColor="text1"/>
          <w:sz w:val="28"/>
          <w:szCs w:val="28"/>
        </w:rPr>
        <w:t xml:space="preserve"> của UBND huyện Vạn Ninh về việc Kết luận của ông Đàm Ngọc Quang - Chủ tịch UBND huyện tại </w:t>
      </w:r>
      <w:r>
        <w:rPr>
          <w:rFonts w:ascii="Times New Roman" w:eastAsia="Times New Roman" w:hAnsi="Times New Roman" w:cs="Times New Roman"/>
          <w:color w:val="000000" w:themeColor="text1"/>
          <w:sz w:val="28"/>
          <w:szCs w:val="28"/>
          <w:lang w:val="en-US"/>
        </w:rPr>
        <w:t>cuộc họp ban chỉ đạo chuyển đổi số định kỳ.</w:t>
      </w:r>
    </w:p>
    <w:p w14:paraId="5DAB1F34" w14:textId="1C84AB66" w:rsidR="00467113" w:rsidRPr="005A7949" w:rsidRDefault="00467113" w:rsidP="00467113">
      <w:pPr>
        <w:pStyle w:val="BodyText"/>
        <w:shd w:val="clear" w:color="auto" w:fill="auto"/>
        <w:spacing w:before="120" w:after="120" w:line="240" w:lineRule="auto"/>
        <w:ind w:firstLine="720"/>
        <w:jc w:val="both"/>
        <w:rPr>
          <w:sz w:val="28"/>
          <w:szCs w:val="28"/>
        </w:rPr>
      </w:pPr>
      <w:r w:rsidRPr="005A7949">
        <w:rPr>
          <w:sz w:val="28"/>
          <w:szCs w:val="28"/>
        </w:rPr>
        <w:t xml:space="preserve">Trên cơ sở nội dung Báo cáo </w:t>
      </w:r>
      <w:r>
        <w:rPr>
          <w:sz w:val="28"/>
          <w:szCs w:val="28"/>
        </w:rPr>
        <w:t>tình hình và kết quả</w:t>
      </w:r>
      <w:r w:rsidRPr="005A7949">
        <w:rPr>
          <w:sz w:val="28"/>
          <w:szCs w:val="28"/>
        </w:rPr>
        <w:t xml:space="preserve"> </w:t>
      </w:r>
      <w:r>
        <w:rPr>
          <w:sz w:val="28"/>
          <w:szCs w:val="28"/>
        </w:rPr>
        <w:t>hoạt động chuyển đổi số quý I của huyện Vạn Ninh và nhiệm vụ trong thời gian tới.</w:t>
      </w:r>
    </w:p>
    <w:p w14:paraId="08D8F7D8" w14:textId="08239265" w:rsidR="00467113" w:rsidRPr="005A7949" w:rsidRDefault="00467113" w:rsidP="00467113">
      <w:pPr>
        <w:pStyle w:val="BodyText"/>
        <w:shd w:val="clear" w:color="auto" w:fill="auto"/>
        <w:spacing w:before="120" w:after="120" w:line="240" w:lineRule="auto"/>
        <w:ind w:firstLine="720"/>
        <w:jc w:val="both"/>
        <w:rPr>
          <w:sz w:val="28"/>
          <w:szCs w:val="28"/>
        </w:rPr>
      </w:pPr>
      <w:r w:rsidRPr="005A7949">
        <w:rPr>
          <w:sz w:val="28"/>
          <w:szCs w:val="28"/>
        </w:rPr>
        <w:t xml:space="preserve">UBND xã yêu cầu các cán bộ, công chức, người hoạt động không chuyên trách xã thực hiện đầy đủ, hiệu quả các nhiệm vụ, giải pháp tại Báo cáo tổng kết công tác </w:t>
      </w:r>
      <w:r>
        <w:rPr>
          <w:sz w:val="28"/>
          <w:szCs w:val="28"/>
        </w:rPr>
        <w:t>chuyển đổi số quý I</w:t>
      </w:r>
      <w:r w:rsidRPr="005A7949">
        <w:rPr>
          <w:sz w:val="28"/>
          <w:szCs w:val="28"/>
        </w:rPr>
        <w:t xml:space="preserve"> năm 202</w:t>
      </w:r>
      <w:r>
        <w:rPr>
          <w:sz w:val="28"/>
          <w:szCs w:val="28"/>
        </w:rPr>
        <w:t>3</w:t>
      </w:r>
      <w:r w:rsidRPr="005A7949">
        <w:rPr>
          <w:sz w:val="28"/>
          <w:szCs w:val="28"/>
        </w:rPr>
        <w:t xml:space="preserve"> và Kế </w:t>
      </w:r>
      <w:r>
        <w:rPr>
          <w:sz w:val="28"/>
          <w:szCs w:val="28"/>
        </w:rPr>
        <w:t xml:space="preserve">hoạch chuyển đổi số </w:t>
      </w:r>
      <w:r w:rsidRPr="005A7949">
        <w:rPr>
          <w:sz w:val="28"/>
          <w:szCs w:val="28"/>
        </w:rPr>
        <w:t xml:space="preserve"> năm 202</w:t>
      </w:r>
      <w:r>
        <w:rPr>
          <w:sz w:val="28"/>
          <w:szCs w:val="28"/>
        </w:rPr>
        <w:t>3</w:t>
      </w:r>
      <w:r w:rsidRPr="005A7949">
        <w:rPr>
          <w:sz w:val="28"/>
          <w:szCs w:val="28"/>
        </w:rPr>
        <w:t xml:space="preserve"> của huyện, của xã. Đồng thời cần tập trung thực hiện một số nội dung trọng tâm sau:</w:t>
      </w:r>
    </w:p>
    <w:p w14:paraId="06A8DDCF" w14:textId="4F07F251" w:rsidR="00467113" w:rsidRDefault="002557BB" w:rsidP="002557BB">
      <w:pPr>
        <w:pStyle w:val="BodyText"/>
        <w:shd w:val="clear" w:color="auto" w:fill="auto"/>
        <w:tabs>
          <w:tab w:val="left" w:pos="1047"/>
        </w:tabs>
        <w:spacing w:before="120" w:after="120" w:line="240" w:lineRule="auto"/>
        <w:jc w:val="both"/>
        <w:rPr>
          <w:sz w:val="28"/>
          <w:szCs w:val="28"/>
        </w:rPr>
      </w:pPr>
      <w:r>
        <w:rPr>
          <w:sz w:val="28"/>
          <w:szCs w:val="28"/>
        </w:rPr>
        <w:t xml:space="preserve">    1. </w:t>
      </w:r>
      <w:r w:rsidR="00467113">
        <w:rPr>
          <w:sz w:val="28"/>
          <w:szCs w:val="28"/>
        </w:rPr>
        <w:t>Giao người phụ trách Văn Hoá – Thông Tin xã – thành viên thường trực của ban chỉ đạo chuyển đổi số xã :</w:t>
      </w:r>
    </w:p>
    <w:p w14:paraId="0782B9B6" w14:textId="088AC897" w:rsidR="00467113" w:rsidRDefault="002557BB" w:rsidP="002557BB">
      <w:pPr>
        <w:pStyle w:val="BodyText"/>
        <w:shd w:val="clear" w:color="auto" w:fill="auto"/>
        <w:tabs>
          <w:tab w:val="left" w:pos="780"/>
        </w:tabs>
        <w:spacing w:before="120" w:after="120" w:line="240" w:lineRule="auto"/>
        <w:jc w:val="both"/>
        <w:rPr>
          <w:sz w:val="28"/>
          <w:szCs w:val="28"/>
        </w:rPr>
      </w:pPr>
      <w:r>
        <w:rPr>
          <w:sz w:val="28"/>
          <w:szCs w:val="28"/>
        </w:rPr>
        <w:t xml:space="preserve">     - </w:t>
      </w:r>
      <w:r w:rsidR="00467113">
        <w:rPr>
          <w:sz w:val="28"/>
          <w:szCs w:val="28"/>
        </w:rPr>
        <w:t>Tiếp thu, tổng hợp ý kiến của các đồng chí dự họp, khẩn trương hoà</w:t>
      </w:r>
      <w:r>
        <w:rPr>
          <w:sz w:val="28"/>
          <w:szCs w:val="28"/>
        </w:rPr>
        <w:t xml:space="preserve">n </w:t>
      </w:r>
      <w:r w:rsidR="00467113">
        <w:rPr>
          <w:sz w:val="28"/>
          <w:szCs w:val="28"/>
        </w:rPr>
        <w:t>thành kế hoạch chuyển đổi số xã Vạn Long năm 2023 trước ngày 30/4/2023.</w:t>
      </w:r>
    </w:p>
    <w:p w14:paraId="483D703F" w14:textId="009B99CD" w:rsidR="00467113" w:rsidRDefault="002557BB" w:rsidP="002557BB">
      <w:pPr>
        <w:pStyle w:val="BodyText"/>
        <w:shd w:val="clear" w:color="auto" w:fill="auto"/>
        <w:tabs>
          <w:tab w:val="left" w:pos="1047"/>
        </w:tabs>
        <w:spacing w:before="120" w:after="120" w:line="240" w:lineRule="auto"/>
        <w:jc w:val="both"/>
        <w:rPr>
          <w:sz w:val="28"/>
          <w:szCs w:val="28"/>
        </w:rPr>
      </w:pPr>
      <w:r>
        <w:rPr>
          <w:sz w:val="28"/>
          <w:szCs w:val="28"/>
        </w:rPr>
        <w:t xml:space="preserve">     - </w:t>
      </w:r>
      <w:r w:rsidR="00467113">
        <w:rPr>
          <w:sz w:val="28"/>
          <w:szCs w:val="28"/>
        </w:rPr>
        <w:t>Kiện toàn ban biên tập Cổng thông tin điện tử xã , tiến hành cập nhật, bổ sung thông tin mới trên Cổng thông tin điện tử xã.</w:t>
      </w:r>
    </w:p>
    <w:p w14:paraId="532ED2B4" w14:textId="3413F895" w:rsidR="00467113" w:rsidRDefault="002557BB" w:rsidP="002557BB">
      <w:pPr>
        <w:pStyle w:val="BodyText"/>
        <w:shd w:val="clear" w:color="auto" w:fill="auto"/>
        <w:tabs>
          <w:tab w:val="left" w:pos="1047"/>
        </w:tabs>
        <w:spacing w:before="120" w:after="120" w:line="240" w:lineRule="auto"/>
        <w:jc w:val="both"/>
        <w:rPr>
          <w:sz w:val="28"/>
          <w:szCs w:val="28"/>
        </w:rPr>
      </w:pPr>
      <w:r>
        <w:rPr>
          <w:sz w:val="28"/>
          <w:szCs w:val="28"/>
        </w:rPr>
        <w:t xml:space="preserve">     - </w:t>
      </w:r>
      <w:r w:rsidR="00467113">
        <w:rPr>
          <w:sz w:val="28"/>
          <w:szCs w:val="28"/>
        </w:rPr>
        <w:t xml:space="preserve">Chủ trì phối hợp với Đoàn thanh niên, công </w:t>
      </w:r>
      <w:r w:rsidR="001551D4">
        <w:rPr>
          <w:sz w:val="28"/>
          <w:szCs w:val="28"/>
        </w:rPr>
        <w:t>chức các ngành tổ chức tập huấn các nhiệm vụ chuyển đổi số để nâng cao chất lượng hoạt động của thành viên tổ công nghệ số cộng đồng 04 thôn.</w:t>
      </w:r>
    </w:p>
    <w:p w14:paraId="2631B12E" w14:textId="687EF97E" w:rsidR="001551D4" w:rsidRDefault="002557BB" w:rsidP="002557BB">
      <w:pPr>
        <w:pStyle w:val="BodyText"/>
        <w:shd w:val="clear" w:color="auto" w:fill="auto"/>
        <w:tabs>
          <w:tab w:val="left" w:pos="1047"/>
        </w:tabs>
        <w:spacing w:before="120" w:after="120" w:line="240" w:lineRule="auto"/>
        <w:jc w:val="both"/>
        <w:rPr>
          <w:sz w:val="28"/>
          <w:szCs w:val="28"/>
        </w:rPr>
      </w:pPr>
      <w:r>
        <w:rPr>
          <w:sz w:val="28"/>
          <w:szCs w:val="28"/>
        </w:rPr>
        <w:t xml:space="preserve">     2. </w:t>
      </w:r>
      <w:r w:rsidR="001551D4">
        <w:rPr>
          <w:sz w:val="28"/>
          <w:szCs w:val="28"/>
        </w:rPr>
        <w:t>Giao công chức Văn phòng – Thống kê nghiên cứu, đưa nhiệm vụ chuyển</w:t>
      </w:r>
      <w:r>
        <w:rPr>
          <w:sz w:val="28"/>
          <w:szCs w:val="28"/>
        </w:rPr>
        <w:t xml:space="preserve"> </w:t>
      </w:r>
      <w:r w:rsidR="001551D4">
        <w:rPr>
          <w:sz w:val="28"/>
          <w:szCs w:val="28"/>
        </w:rPr>
        <w:t>đổi số vào tiêu chí đánh giá thi đua cán bộ, công chức, người hoạt động không chuyên trách cuối năm.</w:t>
      </w:r>
    </w:p>
    <w:p w14:paraId="7BAF091F" w14:textId="5562E91B" w:rsidR="002557BB" w:rsidRDefault="002557BB" w:rsidP="002557BB">
      <w:pPr>
        <w:pStyle w:val="BodyText"/>
        <w:shd w:val="clear" w:color="auto" w:fill="auto"/>
        <w:tabs>
          <w:tab w:val="left" w:pos="1047"/>
        </w:tabs>
        <w:spacing w:before="120" w:after="120" w:line="240" w:lineRule="auto"/>
        <w:jc w:val="both"/>
        <w:rPr>
          <w:sz w:val="28"/>
          <w:szCs w:val="28"/>
        </w:rPr>
      </w:pPr>
      <w:r>
        <w:rPr>
          <w:sz w:val="28"/>
          <w:szCs w:val="28"/>
        </w:rPr>
        <w:t xml:space="preserve">     3. </w:t>
      </w:r>
      <w:r w:rsidR="001551D4">
        <w:rPr>
          <w:sz w:val="28"/>
          <w:szCs w:val="28"/>
        </w:rPr>
        <w:t>Giao công chức Tài chính – Kế toán rà soát nhu cầu kinh phí về chuyển đổi số năm 2023 và lập dự toán kinh phí gửi về UBND xã .</w:t>
      </w:r>
    </w:p>
    <w:p w14:paraId="3026A87E" w14:textId="419A3EAA" w:rsidR="001551D4" w:rsidRPr="005A7949" w:rsidRDefault="002557BB" w:rsidP="002557BB">
      <w:pPr>
        <w:pStyle w:val="BodyText"/>
        <w:shd w:val="clear" w:color="auto" w:fill="auto"/>
        <w:tabs>
          <w:tab w:val="left" w:pos="1047"/>
        </w:tabs>
        <w:spacing w:before="120" w:after="120" w:line="240" w:lineRule="auto"/>
        <w:jc w:val="both"/>
        <w:rPr>
          <w:sz w:val="28"/>
          <w:szCs w:val="28"/>
        </w:rPr>
      </w:pPr>
      <w:r>
        <w:rPr>
          <w:sz w:val="28"/>
          <w:szCs w:val="28"/>
        </w:rPr>
        <w:t xml:space="preserve">     4. </w:t>
      </w:r>
      <w:r w:rsidR="00A95C1B">
        <w:rPr>
          <w:sz w:val="28"/>
          <w:szCs w:val="28"/>
        </w:rPr>
        <w:t>Tổ trưởng</w:t>
      </w:r>
      <w:r w:rsidR="001551D4">
        <w:rPr>
          <w:sz w:val="28"/>
          <w:szCs w:val="28"/>
        </w:rPr>
        <w:t xml:space="preserve"> 04 tổ công nghệ số cộng đồng phối hợp với Công an xã thực hiện số hoá hồ sơ, cập nhật dữ liệu theo đề án 06 ; đồng thời triển khai các giải pháp để tổ công nghệ số cộng đồng 04 hoạt động có hiệu quả.</w:t>
      </w:r>
    </w:p>
    <w:p w14:paraId="4B50C6E8" w14:textId="77777777" w:rsidR="00301F3E" w:rsidRDefault="00301F3E" w:rsidP="00301F3E">
      <w:pPr>
        <w:pStyle w:val="BodyText"/>
        <w:spacing w:before="120" w:after="120" w:line="240" w:lineRule="auto"/>
        <w:ind w:firstLine="0"/>
        <w:jc w:val="both"/>
        <w:rPr>
          <w:sz w:val="28"/>
          <w:szCs w:val="28"/>
        </w:rPr>
      </w:pPr>
    </w:p>
    <w:p w14:paraId="241E10AB" w14:textId="77777777" w:rsidR="002557BB" w:rsidRDefault="002557BB" w:rsidP="00301F3E">
      <w:pPr>
        <w:pStyle w:val="BodyText"/>
        <w:spacing w:before="120" w:after="120" w:line="240" w:lineRule="auto"/>
        <w:ind w:firstLine="720"/>
        <w:jc w:val="both"/>
        <w:rPr>
          <w:sz w:val="28"/>
          <w:szCs w:val="28"/>
        </w:rPr>
      </w:pPr>
    </w:p>
    <w:p w14:paraId="3287E311" w14:textId="7EE7F7E5" w:rsidR="00467113" w:rsidRPr="005A7949" w:rsidRDefault="00467113" w:rsidP="00301F3E">
      <w:pPr>
        <w:pStyle w:val="BodyText"/>
        <w:spacing w:before="120" w:after="120" w:line="240" w:lineRule="auto"/>
        <w:ind w:firstLine="720"/>
        <w:jc w:val="both"/>
        <w:rPr>
          <w:sz w:val="28"/>
          <w:szCs w:val="28"/>
        </w:rPr>
      </w:pPr>
      <w:r w:rsidRPr="005A7949">
        <w:rPr>
          <w:sz w:val="28"/>
          <w:szCs w:val="28"/>
        </w:rPr>
        <w:lastRenderedPageBreak/>
        <w:t xml:space="preserve">UBND xã đề nghị các cán bộ, công chức, người hoạt động không chuyên trách xã căn cứ nội dung nghiêm túc triển khai thực hiện./. </w:t>
      </w:r>
    </w:p>
    <w:p w14:paraId="221EDF6A" w14:textId="77777777" w:rsidR="00467113" w:rsidRPr="00D66F69" w:rsidRDefault="00467113" w:rsidP="00467113">
      <w:pPr>
        <w:pStyle w:val="BodyText"/>
        <w:shd w:val="clear" w:color="auto" w:fill="auto"/>
        <w:ind w:firstLine="800"/>
        <w:jc w:val="both"/>
      </w:pPr>
    </w:p>
    <w:p w14:paraId="156DAFFD" w14:textId="77777777" w:rsidR="00467113" w:rsidRPr="00D66F69" w:rsidRDefault="00467113" w:rsidP="00467113">
      <w:pPr>
        <w:pStyle w:val="BodyText"/>
        <w:shd w:val="clear" w:color="auto" w:fill="auto"/>
        <w:ind w:firstLine="800"/>
        <w:jc w:val="both"/>
      </w:pPr>
    </w:p>
    <w:p w14:paraId="2C054584" w14:textId="77777777" w:rsidR="00467113" w:rsidRPr="005A7949" w:rsidRDefault="00467113" w:rsidP="00467113">
      <w:pPr>
        <w:shd w:val="clear" w:color="auto" w:fill="FFFFFF"/>
        <w:rPr>
          <w:rFonts w:ascii="Times New Roman" w:eastAsia="Times New Roman" w:hAnsi="Times New Roman" w:cs="Times New Roman"/>
          <w:b/>
          <w:bCs/>
          <w:iCs/>
          <w:sz w:val="28"/>
          <w:szCs w:val="28"/>
        </w:rPr>
      </w:pPr>
      <w:r w:rsidRPr="005A7949">
        <w:rPr>
          <w:rFonts w:ascii="Times New Roman" w:eastAsia="Times New Roman" w:hAnsi="Times New Roman" w:cs="Times New Roman"/>
          <w:b/>
          <w:bCs/>
          <w:i/>
          <w:iCs/>
        </w:rPr>
        <w:t xml:space="preserve">Nơi nhận:                                                        </w:t>
      </w:r>
      <w:r w:rsidRPr="005A7949">
        <w:rPr>
          <w:rFonts w:ascii="Times New Roman" w:eastAsia="Times New Roman" w:hAnsi="Times New Roman" w:cs="Times New Roman"/>
          <w:bCs/>
          <w:iCs/>
          <w:sz w:val="22"/>
          <w:szCs w:val="22"/>
        </w:rPr>
        <w:t xml:space="preserve">                           </w:t>
      </w:r>
      <w:r w:rsidRPr="005A7949">
        <w:rPr>
          <w:rFonts w:ascii="Times New Roman" w:eastAsia="Times New Roman" w:hAnsi="Times New Roman" w:cs="Times New Roman"/>
          <w:b/>
          <w:bCs/>
          <w:iCs/>
          <w:sz w:val="28"/>
          <w:szCs w:val="28"/>
        </w:rPr>
        <w:t xml:space="preserve">TM. ỦY BAN NHÂN DÂN </w:t>
      </w:r>
    </w:p>
    <w:p w14:paraId="6148B32A" w14:textId="77777777" w:rsidR="00467113" w:rsidRPr="005A7949" w:rsidRDefault="00467113" w:rsidP="00467113">
      <w:pPr>
        <w:shd w:val="clear" w:color="auto" w:fill="FFFFFF"/>
        <w:rPr>
          <w:rFonts w:ascii="Times New Roman" w:eastAsia="Times New Roman" w:hAnsi="Times New Roman" w:cs="Times New Roman"/>
          <w:bCs/>
          <w:iCs/>
          <w:sz w:val="22"/>
          <w:szCs w:val="22"/>
        </w:rPr>
      </w:pPr>
      <w:r w:rsidRPr="005A7949">
        <w:rPr>
          <w:rFonts w:ascii="Times New Roman" w:eastAsia="Times New Roman" w:hAnsi="Times New Roman" w:cs="Times New Roman"/>
          <w:bCs/>
          <w:iCs/>
          <w:sz w:val="22"/>
          <w:szCs w:val="22"/>
        </w:rPr>
        <w:t>- Như trên;</w:t>
      </w:r>
    </w:p>
    <w:p w14:paraId="3D0E46C6" w14:textId="77777777" w:rsidR="00467113" w:rsidRPr="005A7949" w:rsidRDefault="00467113" w:rsidP="00467113">
      <w:pPr>
        <w:shd w:val="clear" w:color="auto" w:fill="FFFFFF"/>
        <w:rPr>
          <w:rFonts w:ascii="Times New Roman" w:eastAsia="Times New Roman" w:hAnsi="Times New Roman" w:cs="Times New Roman"/>
          <w:bCs/>
          <w:iCs/>
          <w:sz w:val="22"/>
          <w:szCs w:val="22"/>
        </w:rPr>
      </w:pPr>
      <w:r w:rsidRPr="005A7949">
        <w:rPr>
          <w:rFonts w:ascii="Times New Roman" w:eastAsia="Times New Roman" w:hAnsi="Times New Roman" w:cs="Times New Roman"/>
          <w:bCs/>
          <w:iCs/>
          <w:sz w:val="22"/>
          <w:szCs w:val="22"/>
        </w:rPr>
        <w:t>- Phó Chủ tịch UBND xã;</w:t>
      </w:r>
    </w:p>
    <w:p w14:paraId="67BDDEB6" w14:textId="77777777" w:rsidR="00467113" w:rsidRPr="009D09EE" w:rsidRDefault="00467113" w:rsidP="00467113">
      <w:pPr>
        <w:shd w:val="clear" w:color="auto" w:fill="FFFFFF"/>
        <w:rPr>
          <w:rFonts w:ascii="Times New Roman" w:eastAsia="Times New Roman" w:hAnsi="Times New Roman" w:cs="Times New Roman"/>
          <w:bCs/>
          <w:iCs/>
          <w:sz w:val="22"/>
          <w:szCs w:val="22"/>
          <w:lang w:val="en-US"/>
        </w:rPr>
      </w:pPr>
      <w:r w:rsidRPr="009D09EE">
        <w:rPr>
          <w:rFonts w:ascii="Times New Roman" w:eastAsia="Times New Roman" w:hAnsi="Times New Roman" w:cs="Times New Roman"/>
          <w:bCs/>
          <w:iCs/>
          <w:sz w:val="22"/>
          <w:szCs w:val="22"/>
          <w:lang w:val="en-US"/>
        </w:rPr>
        <w:t xml:space="preserve">- Lưu: VT, </w:t>
      </w:r>
      <w:r>
        <w:rPr>
          <w:rFonts w:ascii="Times New Roman" w:eastAsia="Times New Roman" w:hAnsi="Times New Roman" w:cs="Times New Roman"/>
          <w:bCs/>
          <w:iCs/>
          <w:sz w:val="22"/>
          <w:szCs w:val="22"/>
          <w:lang w:val="en-US"/>
        </w:rPr>
        <w:t>Đ</w:t>
      </w:r>
      <w:r w:rsidRPr="009D09EE">
        <w:rPr>
          <w:rFonts w:ascii="Times New Roman" w:eastAsia="Times New Roman" w:hAnsi="Times New Roman" w:cs="Times New Roman"/>
          <w:bCs/>
          <w:iCs/>
          <w:sz w:val="22"/>
          <w:szCs w:val="22"/>
          <w:lang w:val="en-US"/>
        </w:rPr>
        <w:t>.</w:t>
      </w:r>
    </w:p>
    <w:p w14:paraId="7A15E293" w14:textId="77777777" w:rsidR="00467113" w:rsidRPr="009D09EE" w:rsidRDefault="00467113" w:rsidP="00467113">
      <w:pPr>
        <w:rPr>
          <w:rFonts w:ascii="Times New Roman" w:eastAsia="Times New Roman" w:hAnsi="Times New Roman" w:cs="Times New Roman"/>
          <w:sz w:val="22"/>
          <w:szCs w:val="22"/>
        </w:rPr>
      </w:pPr>
    </w:p>
    <w:p w14:paraId="34A22846" w14:textId="77777777" w:rsidR="00467113" w:rsidRPr="009D09EE" w:rsidRDefault="00467113" w:rsidP="00467113">
      <w:pPr>
        <w:spacing w:after="360" w:line="262" w:lineRule="auto"/>
        <w:ind w:firstLine="760"/>
        <w:jc w:val="both"/>
        <w:rPr>
          <w:rFonts w:ascii="Times New Roman" w:eastAsia="Times New Roman" w:hAnsi="Times New Roman" w:cs="Times New Roman"/>
          <w:sz w:val="26"/>
          <w:szCs w:val="26"/>
        </w:rPr>
      </w:pPr>
    </w:p>
    <w:p w14:paraId="4BEFDD78" w14:textId="77777777" w:rsidR="00467113" w:rsidRDefault="00467113" w:rsidP="00467113">
      <w:pPr>
        <w:pStyle w:val="BodyText"/>
        <w:shd w:val="clear" w:color="auto" w:fill="auto"/>
        <w:ind w:firstLine="800"/>
        <w:jc w:val="both"/>
      </w:pPr>
    </w:p>
    <w:p w14:paraId="4C102ED7" w14:textId="77777777" w:rsidR="00467113" w:rsidRDefault="00467113" w:rsidP="00467113"/>
    <w:p w14:paraId="3CA425A4" w14:textId="77777777" w:rsidR="00832C11" w:rsidRDefault="00832C11"/>
    <w:sectPr w:rsidR="00832C11">
      <w:pgSz w:w="11900" w:h="16840"/>
      <w:pgMar w:top="1237" w:right="1071" w:bottom="1181" w:left="1627" w:header="809" w:footer="753" w:gutter="0"/>
      <w:pgNumType w:start="1"/>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37059"/>
    <w:multiLevelType w:val="hybridMultilevel"/>
    <w:tmpl w:val="662E86E6"/>
    <w:lvl w:ilvl="0" w:tplc="98903B7C">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15:restartNumberingAfterBreak="0">
    <w:nsid w:val="0E975EDA"/>
    <w:multiLevelType w:val="hybridMultilevel"/>
    <w:tmpl w:val="2B0CE180"/>
    <w:lvl w:ilvl="0" w:tplc="4E686B92">
      <w:start w:val="4"/>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 w15:restartNumberingAfterBreak="0">
    <w:nsid w:val="2F587018"/>
    <w:multiLevelType w:val="hybridMultilevel"/>
    <w:tmpl w:val="380A37B0"/>
    <w:lvl w:ilvl="0" w:tplc="0D18CA30">
      <w:start w:val="1"/>
      <w:numFmt w:val="decimal"/>
      <w:lvlText w:val="%1."/>
      <w:lvlJc w:val="left"/>
      <w:pPr>
        <w:ind w:left="1105" w:hanging="360"/>
      </w:pPr>
      <w:rPr>
        <w:rFonts w:hint="default"/>
      </w:rPr>
    </w:lvl>
    <w:lvl w:ilvl="1" w:tplc="04090019" w:tentative="1">
      <w:start w:val="1"/>
      <w:numFmt w:val="lowerLetter"/>
      <w:lvlText w:val="%2."/>
      <w:lvlJc w:val="left"/>
      <w:pPr>
        <w:ind w:left="1825" w:hanging="360"/>
      </w:pPr>
    </w:lvl>
    <w:lvl w:ilvl="2" w:tplc="0409001B" w:tentative="1">
      <w:start w:val="1"/>
      <w:numFmt w:val="lowerRoman"/>
      <w:lvlText w:val="%3."/>
      <w:lvlJc w:val="right"/>
      <w:pPr>
        <w:ind w:left="2545" w:hanging="180"/>
      </w:pPr>
    </w:lvl>
    <w:lvl w:ilvl="3" w:tplc="0409000F" w:tentative="1">
      <w:start w:val="1"/>
      <w:numFmt w:val="decimal"/>
      <w:lvlText w:val="%4."/>
      <w:lvlJc w:val="left"/>
      <w:pPr>
        <w:ind w:left="3265" w:hanging="360"/>
      </w:pPr>
    </w:lvl>
    <w:lvl w:ilvl="4" w:tplc="04090019" w:tentative="1">
      <w:start w:val="1"/>
      <w:numFmt w:val="lowerLetter"/>
      <w:lvlText w:val="%5."/>
      <w:lvlJc w:val="left"/>
      <w:pPr>
        <w:ind w:left="3985" w:hanging="360"/>
      </w:pPr>
    </w:lvl>
    <w:lvl w:ilvl="5" w:tplc="0409001B" w:tentative="1">
      <w:start w:val="1"/>
      <w:numFmt w:val="lowerRoman"/>
      <w:lvlText w:val="%6."/>
      <w:lvlJc w:val="right"/>
      <w:pPr>
        <w:ind w:left="4705" w:hanging="180"/>
      </w:pPr>
    </w:lvl>
    <w:lvl w:ilvl="6" w:tplc="0409000F" w:tentative="1">
      <w:start w:val="1"/>
      <w:numFmt w:val="decimal"/>
      <w:lvlText w:val="%7."/>
      <w:lvlJc w:val="left"/>
      <w:pPr>
        <w:ind w:left="5425" w:hanging="360"/>
      </w:pPr>
    </w:lvl>
    <w:lvl w:ilvl="7" w:tplc="04090019" w:tentative="1">
      <w:start w:val="1"/>
      <w:numFmt w:val="lowerLetter"/>
      <w:lvlText w:val="%8."/>
      <w:lvlJc w:val="left"/>
      <w:pPr>
        <w:ind w:left="6145" w:hanging="360"/>
      </w:pPr>
    </w:lvl>
    <w:lvl w:ilvl="8" w:tplc="0409001B" w:tentative="1">
      <w:start w:val="1"/>
      <w:numFmt w:val="lowerRoman"/>
      <w:lvlText w:val="%9."/>
      <w:lvlJc w:val="right"/>
      <w:pPr>
        <w:ind w:left="6865" w:hanging="180"/>
      </w:pPr>
    </w:lvl>
  </w:abstractNum>
  <w:abstractNum w:abstractNumId="3" w15:restartNumberingAfterBreak="0">
    <w:nsid w:val="766E228B"/>
    <w:multiLevelType w:val="hybridMultilevel"/>
    <w:tmpl w:val="03FAD8B4"/>
    <w:lvl w:ilvl="0" w:tplc="5E066674">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15:restartNumberingAfterBreak="0">
    <w:nsid w:val="7FA83217"/>
    <w:multiLevelType w:val="multilevel"/>
    <w:tmpl w:val="A8FA2A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113"/>
    <w:rsid w:val="001551D4"/>
    <w:rsid w:val="002557BB"/>
    <w:rsid w:val="002852F4"/>
    <w:rsid w:val="00301F3E"/>
    <w:rsid w:val="00467113"/>
    <w:rsid w:val="006771BC"/>
    <w:rsid w:val="00832C11"/>
    <w:rsid w:val="00A04996"/>
    <w:rsid w:val="00A95C1B"/>
    <w:rsid w:val="00C71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B0A5F"/>
  <w15:chartTrackingRefBased/>
  <w15:docId w15:val="{3DA233CC-27FB-400C-8D10-95AFBECC8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67113"/>
    <w:pPr>
      <w:widowControl w:val="0"/>
      <w:spacing w:after="0" w:line="240" w:lineRule="auto"/>
    </w:pPr>
    <w:rPr>
      <w:rFonts w:ascii="Courier New" w:eastAsia="Courier New" w:hAnsi="Courier New" w:cs="Courier New"/>
      <w:color w:val="000000"/>
      <w:sz w:val="24"/>
      <w:szCs w:val="24"/>
      <w:lang w:val="vi-VN" w:eastAsia="vi-VN" w:bidi="vi-VN"/>
    </w:rPr>
  </w:style>
  <w:style w:type="paragraph" w:styleId="Heading1">
    <w:name w:val="heading 1"/>
    <w:basedOn w:val="Normal"/>
    <w:next w:val="Normal"/>
    <w:link w:val="Heading1Char"/>
    <w:autoRedefine/>
    <w:uiPriority w:val="9"/>
    <w:qFormat/>
    <w:rsid w:val="00A04996"/>
    <w:pPr>
      <w:keepNext/>
      <w:keepLines/>
      <w:spacing w:before="36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A04996"/>
    <w:pPr>
      <w:keepNext/>
      <w:keepLines/>
      <w:spacing w:before="24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A04996"/>
    <w:pPr>
      <w:keepNext/>
      <w:keepLines/>
      <w:spacing w:before="120"/>
      <w:outlineLvl w:val="2"/>
    </w:pPr>
    <w:rPr>
      <w:rFonts w:eastAsiaTheme="majorEastAsia" w:cstheme="majorBidi"/>
      <w:b/>
      <w:i/>
    </w:rPr>
  </w:style>
  <w:style w:type="paragraph" w:styleId="Heading4">
    <w:name w:val="heading 4"/>
    <w:basedOn w:val="Normal"/>
    <w:next w:val="Normal"/>
    <w:link w:val="Heading4Char"/>
    <w:autoRedefine/>
    <w:uiPriority w:val="9"/>
    <w:unhideWhenUsed/>
    <w:qFormat/>
    <w:rsid w:val="00A04996"/>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996"/>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A04996"/>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A04996"/>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A04996"/>
    <w:rPr>
      <w:rFonts w:ascii="Times New Roman" w:eastAsiaTheme="majorEastAsia" w:hAnsi="Times New Roman" w:cstheme="majorBidi"/>
      <w:i/>
      <w:iCs/>
      <w:sz w:val="26"/>
    </w:rPr>
  </w:style>
  <w:style w:type="character" w:customStyle="1" w:styleId="BodyTextChar">
    <w:name w:val="Body Text Char"/>
    <w:basedOn w:val="DefaultParagraphFont"/>
    <w:link w:val="BodyText"/>
    <w:rsid w:val="00467113"/>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467113"/>
    <w:pPr>
      <w:shd w:val="clear" w:color="auto" w:fill="FFFFFF"/>
      <w:spacing w:after="100" w:line="257" w:lineRule="auto"/>
      <w:ind w:firstLine="400"/>
    </w:pPr>
    <w:rPr>
      <w:rFonts w:ascii="Times New Roman" w:eastAsia="Times New Roman" w:hAnsi="Times New Roman" w:cs="Times New Roman"/>
      <w:color w:val="auto"/>
      <w:sz w:val="26"/>
      <w:szCs w:val="26"/>
      <w:lang w:val="en-US" w:eastAsia="en-US" w:bidi="ar-SA"/>
    </w:rPr>
  </w:style>
  <w:style w:type="character" w:customStyle="1" w:styleId="BodyTextChar1">
    <w:name w:val="Body Text Char1"/>
    <w:basedOn w:val="DefaultParagraphFont"/>
    <w:uiPriority w:val="99"/>
    <w:semiHidden/>
    <w:rsid w:val="00467113"/>
    <w:rPr>
      <w:rFonts w:ascii="Courier New" w:eastAsia="Courier New" w:hAnsi="Courier New" w:cs="Courier New"/>
      <w:color w:val="000000"/>
      <w:sz w:val="24"/>
      <w:szCs w:val="24"/>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2023-09-10T02:56:00Z</dcterms:created>
  <dcterms:modified xsi:type="dcterms:W3CDTF">2023-09-11T02:04:00Z</dcterms:modified>
</cp:coreProperties>
</file>